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D11" w:rsidRPr="009B6D11" w:rsidRDefault="001F239C" w:rsidP="009B6D1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6D11">
        <w:rPr>
          <w:rFonts w:ascii="Times New Roman" w:hAnsi="Times New Roman" w:cs="Times New Roman"/>
          <w:sz w:val="24"/>
          <w:szCs w:val="24"/>
        </w:rPr>
        <w:t xml:space="preserve">Бакулина Вера Анатольевна, </w:t>
      </w:r>
    </w:p>
    <w:p w:rsidR="009B6D11" w:rsidRPr="009B6D11" w:rsidRDefault="001F239C" w:rsidP="009B6D1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6D11">
        <w:rPr>
          <w:rFonts w:ascii="Times New Roman" w:hAnsi="Times New Roman" w:cs="Times New Roman"/>
          <w:sz w:val="24"/>
          <w:szCs w:val="24"/>
        </w:rPr>
        <w:t xml:space="preserve">старший воспитатель, и творческая группа педагогов </w:t>
      </w:r>
    </w:p>
    <w:p w:rsidR="001F239C" w:rsidRPr="009B6D11" w:rsidRDefault="001F239C" w:rsidP="009B6D1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6D11">
        <w:rPr>
          <w:rFonts w:ascii="Times New Roman" w:hAnsi="Times New Roman" w:cs="Times New Roman"/>
          <w:sz w:val="24"/>
          <w:szCs w:val="24"/>
        </w:rPr>
        <w:t xml:space="preserve">МБДОУ «Детский сад №66» ЭМР </w:t>
      </w:r>
      <w:proofErr w:type="gramStart"/>
      <w:r w:rsidRPr="009B6D11">
        <w:rPr>
          <w:rFonts w:ascii="Times New Roman" w:hAnsi="Times New Roman" w:cs="Times New Roman"/>
          <w:sz w:val="24"/>
          <w:szCs w:val="24"/>
        </w:rPr>
        <w:t>Саратовской</w:t>
      </w:r>
      <w:proofErr w:type="gramEnd"/>
      <w:r w:rsidRPr="009B6D11">
        <w:rPr>
          <w:rFonts w:ascii="Times New Roman" w:hAnsi="Times New Roman" w:cs="Times New Roman"/>
          <w:sz w:val="24"/>
          <w:szCs w:val="24"/>
        </w:rPr>
        <w:t xml:space="preserve"> обл.</w:t>
      </w:r>
    </w:p>
    <w:p w:rsidR="009B6D11" w:rsidRDefault="009B6D11" w:rsidP="00A90F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8C5" w:rsidRPr="00A90FB5" w:rsidRDefault="003D194B" w:rsidP="00A90F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FB5">
        <w:rPr>
          <w:rFonts w:ascii="Times New Roman" w:hAnsi="Times New Roman" w:cs="Times New Roman"/>
          <w:b/>
          <w:sz w:val="24"/>
          <w:szCs w:val="24"/>
        </w:rPr>
        <w:t>Педагогический  проект,  посвящённый  70-летию  Победы  в  ВОВ,  на  тему: «Письма  с  фронта».</w:t>
      </w:r>
    </w:p>
    <w:p w:rsidR="003D194B" w:rsidRDefault="003D19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B6D11">
        <w:rPr>
          <w:rFonts w:ascii="Times New Roman" w:hAnsi="Times New Roman" w:cs="Times New Roman"/>
          <w:b/>
          <w:i/>
          <w:sz w:val="24"/>
          <w:szCs w:val="24"/>
        </w:rPr>
        <w:t>Вид  проекта</w:t>
      </w:r>
      <w:r>
        <w:rPr>
          <w:rFonts w:ascii="Times New Roman" w:hAnsi="Times New Roman" w:cs="Times New Roman"/>
          <w:sz w:val="24"/>
          <w:szCs w:val="24"/>
        </w:rPr>
        <w:t>: информационно-творческий, долгосрочный,  открытый.</w:t>
      </w:r>
    </w:p>
    <w:p w:rsidR="003D194B" w:rsidRDefault="003D19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B6D11">
        <w:rPr>
          <w:rFonts w:ascii="Times New Roman" w:hAnsi="Times New Roman" w:cs="Times New Roman"/>
          <w:b/>
          <w:i/>
          <w:sz w:val="24"/>
          <w:szCs w:val="24"/>
        </w:rPr>
        <w:t>Цель  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0FB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0FB5">
        <w:rPr>
          <w:rFonts w:ascii="Times New Roman" w:hAnsi="Times New Roman" w:cs="Times New Roman"/>
          <w:sz w:val="24"/>
          <w:szCs w:val="24"/>
        </w:rPr>
        <w:t>способствовать  развитию  творческого потенциала  педагогов  и  детей  в  области  патриотического  воспитания.</w:t>
      </w:r>
    </w:p>
    <w:p w:rsidR="00A90FB5" w:rsidRPr="003238EE" w:rsidRDefault="00A90FB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B6D11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3238EE">
        <w:rPr>
          <w:rFonts w:ascii="Times New Roman" w:hAnsi="Times New Roman" w:cs="Times New Roman"/>
          <w:i/>
          <w:sz w:val="24"/>
          <w:szCs w:val="24"/>
        </w:rPr>
        <w:t>:</w:t>
      </w:r>
    </w:p>
    <w:p w:rsidR="00A90FB5" w:rsidRDefault="00A90FB5" w:rsidP="00A90FB5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Обобщать и  передавать  педагогический  опыт, основанный  на принципах  гражданственности,  гуманности  и  патриотизма,  по  привлечению  дошкольников  к  познанию  истории  Великой  Отечественной  войны.</w:t>
      </w:r>
    </w:p>
    <w:p w:rsidR="00A90FB5" w:rsidRDefault="00A90FB5" w:rsidP="00A90FB5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Стимулировать  совместную  социально-полезную  деятельность  людей  разных  поколений,  аккумулировать  идеи,  инициативы  и  другие  ресурсы  для  решения  задач  патриотического  воспитания  детей  и  взрослых.</w:t>
      </w:r>
    </w:p>
    <w:p w:rsidR="00A90FB5" w:rsidRDefault="00A90FB5" w:rsidP="00A90FB5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Содействовать  патриотическому  воспитанию  подрастающего  поколения.</w:t>
      </w:r>
    </w:p>
    <w:p w:rsidR="00A90FB5" w:rsidRDefault="00A90FB5" w:rsidP="00A90FB5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238EE">
        <w:rPr>
          <w:rFonts w:ascii="Times New Roman" w:hAnsi="Times New Roman" w:cs="Times New Roman"/>
          <w:i/>
          <w:sz w:val="24"/>
          <w:szCs w:val="24"/>
        </w:rPr>
        <w:t>Проблема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3238EE">
        <w:rPr>
          <w:rFonts w:ascii="Times New Roman" w:hAnsi="Times New Roman" w:cs="Times New Roman"/>
          <w:sz w:val="24"/>
          <w:szCs w:val="24"/>
        </w:rPr>
        <w:t xml:space="preserve"> подготовиться  к  празднованию  большого  события – 70-летию  Победы  в  ВОВ.</w:t>
      </w:r>
    </w:p>
    <w:p w:rsidR="003238EE" w:rsidRDefault="003238EE" w:rsidP="00A90FB5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238EE">
        <w:rPr>
          <w:rFonts w:ascii="Times New Roman" w:hAnsi="Times New Roman" w:cs="Times New Roman"/>
          <w:i/>
          <w:sz w:val="24"/>
          <w:szCs w:val="24"/>
        </w:rPr>
        <w:t>Предполагаемый  результат</w:t>
      </w:r>
      <w:r>
        <w:rPr>
          <w:rFonts w:ascii="Times New Roman" w:hAnsi="Times New Roman" w:cs="Times New Roman"/>
          <w:sz w:val="24"/>
          <w:szCs w:val="24"/>
        </w:rPr>
        <w:t xml:space="preserve">: праздничное </w:t>
      </w:r>
      <w:r w:rsidR="00015723">
        <w:rPr>
          <w:rFonts w:ascii="Times New Roman" w:hAnsi="Times New Roman" w:cs="Times New Roman"/>
          <w:sz w:val="24"/>
          <w:szCs w:val="24"/>
        </w:rPr>
        <w:t xml:space="preserve"> мероприятие  в  ДОУ, создание</w:t>
      </w:r>
      <w:r w:rsidR="0034150C">
        <w:rPr>
          <w:rFonts w:ascii="Times New Roman" w:hAnsi="Times New Roman" w:cs="Times New Roman"/>
          <w:sz w:val="24"/>
          <w:szCs w:val="24"/>
        </w:rPr>
        <w:t xml:space="preserve">  портфолио  по  материалам проекта.</w:t>
      </w:r>
    </w:p>
    <w:p w:rsidR="003238EE" w:rsidRDefault="003238EE" w:rsidP="00A90FB5">
      <w:pPr>
        <w:ind w:left="-284"/>
        <w:rPr>
          <w:rFonts w:ascii="Times New Roman" w:hAnsi="Times New Roman" w:cs="Times New Roman"/>
          <w:sz w:val="24"/>
          <w:szCs w:val="24"/>
        </w:rPr>
      </w:pPr>
      <w:r w:rsidRPr="003238EE">
        <w:rPr>
          <w:rFonts w:ascii="Times New Roman" w:hAnsi="Times New Roman" w:cs="Times New Roman"/>
          <w:i/>
          <w:sz w:val="24"/>
          <w:szCs w:val="24"/>
        </w:rPr>
        <w:t xml:space="preserve">    Участники  проекта</w:t>
      </w:r>
      <w:r>
        <w:rPr>
          <w:rFonts w:ascii="Times New Roman" w:hAnsi="Times New Roman" w:cs="Times New Roman"/>
          <w:sz w:val="24"/>
          <w:szCs w:val="24"/>
        </w:rPr>
        <w:t>:  педагогический,  детский  и  родительский    коллектив  МБДОУ «Детский  сад№66»  с  привлечением  других  образовательных  и  культурных  организаций.</w:t>
      </w:r>
    </w:p>
    <w:p w:rsidR="003238EE" w:rsidRDefault="003238EE" w:rsidP="00A90FB5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Сроки  проведения</w:t>
      </w:r>
      <w:r w:rsidRPr="003238E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март – май  2015  года.</w:t>
      </w:r>
    </w:p>
    <w:p w:rsidR="003238EE" w:rsidRPr="0034150C" w:rsidRDefault="003238EE" w:rsidP="00A90FB5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34150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34150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4150C">
        <w:rPr>
          <w:rFonts w:ascii="Times New Roman" w:hAnsi="Times New Roman" w:cs="Times New Roman"/>
          <w:b/>
          <w:sz w:val="24"/>
          <w:szCs w:val="24"/>
        </w:rPr>
        <w:t xml:space="preserve"> Этапы  осуществления  проекта</w:t>
      </w:r>
      <w:r w:rsidR="0034150C" w:rsidRPr="0034150C">
        <w:rPr>
          <w:rFonts w:ascii="Times New Roman" w:hAnsi="Times New Roman" w:cs="Times New Roman"/>
          <w:b/>
          <w:sz w:val="24"/>
          <w:szCs w:val="24"/>
        </w:rPr>
        <w:t>:</w:t>
      </w:r>
    </w:p>
    <w:p w:rsidR="003238EE" w:rsidRDefault="003238EE" w:rsidP="003238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Подготовительный.  Сбор  информации,  подготовка  материала,  привлечение  возможных  партнёров.  Составление  плана  проекта</w:t>
      </w:r>
      <w:r w:rsidR="0034150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50C">
        <w:rPr>
          <w:rFonts w:ascii="Times New Roman" w:hAnsi="Times New Roman" w:cs="Times New Roman"/>
          <w:sz w:val="24"/>
          <w:szCs w:val="24"/>
        </w:rPr>
        <w:t>(М</w:t>
      </w:r>
      <w:r>
        <w:rPr>
          <w:rFonts w:ascii="Times New Roman" w:hAnsi="Times New Roman" w:cs="Times New Roman"/>
          <w:sz w:val="24"/>
          <w:szCs w:val="24"/>
        </w:rPr>
        <w:t>арт).</w:t>
      </w:r>
    </w:p>
    <w:p w:rsidR="003238EE" w:rsidRDefault="003238EE" w:rsidP="003238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Основной.  Реализация  намеченного  плана  мероприятий</w:t>
      </w:r>
      <w:r w:rsidR="0034150C">
        <w:rPr>
          <w:rFonts w:ascii="Times New Roman" w:hAnsi="Times New Roman" w:cs="Times New Roman"/>
          <w:sz w:val="24"/>
          <w:szCs w:val="24"/>
        </w:rPr>
        <w:t>. (Апрель).</w:t>
      </w:r>
    </w:p>
    <w:p w:rsidR="0034150C" w:rsidRDefault="0034150C" w:rsidP="003238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Заключительный.  Проведение  праздника.  Презентация  проекта.</w:t>
      </w:r>
      <w:r w:rsidR="00502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(Май).</w:t>
      </w:r>
    </w:p>
    <w:p w:rsidR="0034150C" w:rsidRDefault="0034150C" w:rsidP="0034150C">
      <w:pPr>
        <w:pStyle w:val="a3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4150C" w:rsidRDefault="0034150C" w:rsidP="0034150C">
      <w:pPr>
        <w:pStyle w:val="a3"/>
        <w:ind w:left="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4150C">
        <w:rPr>
          <w:rFonts w:ascii="Times New Roman" w:hAnsi="Times New Roman" w:cs="Times New Roman"/>
          <w:b/>
          <w:sz w:val="24"/>
          <w:szCs w:val="24"/>
        </w:rPr>
        <w:t>План  мероприятий  в  рамках  проекта:</w:t>
      </w:r>
    </w:p>
    <w:p w:rsidR="008D0ABC" w:rsidRDefault="008D0ABC" w:rsidP="0034150C">
      <w:pPr>
        <w:pStyle w:val="a3"/>
        <w:ind w:left="7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76" w:type="dxa"/>
        <w:tblLook w:val="04A0"/>
      </w:tblPr>
      <w:tblGrid>
        <w:gridCol w:w="769"/>
        <w:gridCol w:w="5155"/>
        <w:gridCol w:w="1796"/>
        <w:gridCol w:w="1775"/>
      </w:tblGrid>
      <w:tr w:rsidR="0072543C" w:rsidRPr="00502A52" w:rsidTr="00E007BD">
        <w:tc>
          <w:tcPr>
            <w:tcW w:w="769" w:type="dxa"/>
          </w:tcPr>
          <w:p w:rsidR="00502A52" w:rsidRPr="00502A52" w:rsidRDefault="00502A5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A52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5155" w:type="dxa"/>
          </w:tcPr>
          <w:p w:rsidR="00502A52" w:rsidRPr="00502A52" w:rsidRDefault="00502A5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Pr="00502A52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96" w:type="dxa"/>
          </w:tcPr>
          <w:p w:rsidR="00502A52" w:rsidRPr="00502A52" w:rsidRDefault="00502A5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A52">
              <w:rPr>
                <w:rFonts w:ascii="Times New Roman" w:hAnsi="Times New Roman" w:cs="Times New Roman"/>
                <w:sz w:val="24"/>
                <w:szCs w:val="24"/>
              </w:rPr>
              <w:t>Время  проведения</w:t>
            </w:r>
          </w:p>
        </w:tc>
        <w:tc>
          <w:tcPr>
            <w:tcW w:w="1775" w:type="dxa"/>
          </w:tcPr>
          <w:p w:rsidR="00502A52" w:rsidRPr="00502A52" w:rsidRDefault="00502A5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A52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72543C" w:rsidTr="00E007BD">
        <w:tc>
          <w:tcPr>
            <w:tcW w:w="769" w:type="dxa"/>
          </w:tcPr>
          <w:p w:rsid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55" w:type="dxa"/>
          </w:tcPr>
          <w:p w:rsid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F42" w:rsidRPr="00502A5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 детской танцевальной  группы  в  городском  конкурсе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с  танцевальным  попурри «Салют  Победе!» </w:t>
            </w:r>
          </w:p>
        </w:tc>
        <w:tc>
          <w:tcPr>
            <w:tcW w:w="1796" w:type="dxa"/>
          </w:tcPr>
          <w:p w:rsid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27.03.15г.</w:t>
            </w:r>
          </w:p>
        </w:tc>
        <w:tc>
          <w:tcPr>
            <w:tcW w:w="1775" w:type="dxa"/>
          </w:tcPr>
          <w:p w:rsidR="006A5F42" w:rsidRPr="008D0ABC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Организаторы  конкурса  на  базе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\К «Дружба»,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  группа МБДОУ №66</w:t>
            </w:r>
          </w:p>
        </w:tc>
      </w:tr>
      <w:tr w:rsidR="00F61B44" w:rsidTr="00E007BD">
        <w:tc>
          <w:tcPr>
            <w:tcW w:w="769" w:type="dxa"/>
          </w:tcPr>
          <w:p w:rsidR="00F61B44" w:rsidRDefault="00F61B44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155" w:type="dxa"/>
          </w:tcPr>
          <w:p w:rsidR="00F61B44" w:rsidRDefault="00F61B44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 детей  в  городском  Фестивале  «Весна  Победы» (вокал,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96" w:type="dxa"/>
          </w:tcPr>
          <w:p w:rsidR="00F61B44" w:rsidRDefault="00015723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20.03.15</w:t>
            </w:r>
          </w:p>
        </w:tc>
        <w:tc>
          <w:tcPr>
            <w:tcW w:w="1775" w:type="dxa"/>
          </w:tcPr>
          <w:p w:rsidR="00F61B44" w:rsidRDefault="00015723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 группа</w:t>
            </w:r>
          </w:p>
        </w:tc>
      </w:tr>
      <w:tr w:rsidR="0072543C" w:rsidTr="00E007BD">
        <w:tc>
          <w:tcPr>
            <w:tcW w:w="769" w:type="dxa"/>
          </w:tcPr>
          <w:p w:rsidR="00502A52" w:rsidRPr="00502A52" w:rsidRDefault="00F61B44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2A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502A52" w:rsidRPr="00502A52" w:rsidRDefault="00502A5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A52">
              <w:rPr>
                <w:rFonts w:ascii="Times New Roman" w:hAnsi="Times New Roman" w:cs="Times New Roman"/>
                <w:sz w:val="24"/>
                <w:szCs w:val="24"/>
              </w:rPr>
              <w:t>Просмотр  мультфильма</w:t>
            </w:r>
            <w:r w:rsidR="00C127BE">
              <w:rPr>
                <w:rFonts w:ascii="Times New Roman" w:hAnsi="Times New Roman" w:cs="Times New Roman"/>
                <w:sz w:val="24"/>
                <w:szCs w:val="24"/>
              </w:rPr>
              <w:t xml:space="preserve"> «Василёк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D0ABC">
              <w:rPr>
                <w:rFonts w:ascii="Times New Roman" w:hAnsi="Times New Roman" w:cs="Times New Roman"/>
                <w:sz w:val="24"/>
                <w:szCs w:val="24"/>
              </w:rPr>
              <w:t xml:space="preserve">,  беседа  по  содержанию. </w:t>
            </w:r>
          </w:p>
        </w:tc>
        <w:tc>
          <w:tcPr>
            <w:tcW w:w="1796" w:type="dxa"/>
          </w:tcPr>
          <w:p w:rsid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A52" w:rsidRPr="00502A52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2A52">
              <w:rPr>
                <w:rFonts w:ascii="Times New Roman" w:hAnsi="Times New Roman" w:cs="Times New Roman"/>
                <w:sz w:val="24"/>
                <w:szCs w:val="24"/>
              </w:rPr>
              <w:t>.04.15г.</w:t>
            </w:r>
          </w:p>
        </w:tc>
        <w:tc>
          <w:tcPr>
            <w:tcW w:w="1775" w:type="dxa"/>
          </w:tcPr>
          <w:p w:rsidR="00502A52" w:rsidRP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ABC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воспитатели</w:t>
            </w:r>
          </w:p>
        </w:tc>
      </w:tr>
      <w:tr w:rsidR="0072543C" w:rsidTr="00E007BD">
        <w:tc>
          <w:tcPr>
            <w:tcW w:w="769" w:type="dxa"/>
          </w:tcPr>
          <w:p w:rsidR="00502A52" w:rsidRPr="008D0ABC" w:rsidRDefault="00F61B44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D0ABC" w:rsidRPr="008D0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 дни,  посвящённые  великим  событиям  ВОВ,  подготовленные  по  письмам  с  фронта.</w:t>
            </w:r>
          </w:p>
          <w:p w:rsidR="008D0ABC" w:rsidRPr="00502A52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«Битва  за  Москву».</w:t>
            </w:r>
          </w:p>
        </w:tc>
        <w:tc>
          <w:tcPr>
            <w:tcW w:w="1796" w:type="dxa"/>
          </w:tcPr>
          <w:p w:rsidR="00502A52" w:rsidRDefault="00502A52" w:rsidP="0034150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0ABC" w:rsidRP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7.04.15</w:t>
            </w:r>
          </w:p>
        </w:tc>
        <w:tc>
          <w:tcPr>
            <w:tcW w:w="1775" w:type="dxa"/>
          </w:tcPr>
          <w:p w:rsidR="00502A52" w:rsidRP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 гр.№8, 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</w:tr>
      <w:tr w:rsidR="0072543C" w:rsidTr="00E007BD">
        <w:tc>
          <w:tcPr>
            <w:tcW w:w="769" w:type="dxa"/>
          </w:tcPr>
          <w:p w:rsidR="00502A52" w:rsidRPr="008D0ABC" w:rsidRDefault="00F61B44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0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502A52" w:rsidRP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 день «Блокада  Ленинграда»</w:t>
            </w:r>
          </w:p>
        </w:tc>
        <w:tc>
          <w:tcPr>
            <w:tcW w:w="1796" w:type="dxa"/>
          </w:tcPr>
          <w:p w:rsidR="00502A52" w:rsidRP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10.04.15</w:t>
            </w:r>
          </w:p>
        </w:tc>
        <w:tc>
          <w:tcPr>
            <w:tcW w:w="1775" w:type="dxa"/>
          </w:tcPr>
          <w:p w:rsidR="00502A52" w:rsidRPr="008D0ABC" w:rsidRDefault="008D0AB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ли  гр.№4,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ук-ль</w:t>
            </w:r>
            <w:proofErr w:type="spellEnd"/>
          </w:p>
        </w:tc>
      </w:tr>
      <w:tr w:rsidR="0072543C" w:rsidTr="00E007BD">
        <w:tc>
          <w:tcPr>
            <w:tcW w:w="769" w:type="dxa"/>
          </w:tcPr>
          <w:p w:rsidR="00502A52" w:rsidRPr="008D0ABC" w:rsidRDefault="00F61B44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0A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502A52" w:rsidRPr="008D0ABC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 о  наградах  за  доблесть «Ты – боец  Ленинграда» </w:t>
            </w:r>
          </w:p>
        </w:tc>
        <w:tc>
          <w:tcPr>
            <w:tcW w:w="1796" w:type="dxa"/>
          </w:tcPr>
          <w:p w:rsidR="00502A52" w:rsidRP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14.04.15</w:t>
            </w:r>
          </w:p>
        </w:tc>
        <w:tc>
          <w:tcPr>
            <w:tcW w:w="1775" w:type="dxa"/>
          </w:tcPr>
          <w:p w:rsidR="00502A52" w:rsidRP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F42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72543C" w:rsidTr="00E007BD">
        <w:tc>
          <w:tcPr>
            <w:tcW w:w="769" w:type="dxa"/>
          </w:tcPr>
          <w:p w:rsid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A52" w:rsidRPr="006A5F42" w:rsidRDefault="00F61B44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5F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A52" w:rsidRP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F42">
              <w:rPr>
                <w:rFonts w:ascii="Times New Roman" w:hAnsi="Times New Roman" w:cs="Times New Roman"/>
                <w:sz w:val="24"/>
                <w:szCs w:val="24"/>
              </w:rPr>
              <w:t>Музейное  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«Треугольник  фронтовой»</w:t>
            </w:r>
          </w:p>
        </w:tc>
        <w:tc>
          <w:tcPr>
            <w:tcW w:w="1796" w:type="dxa"/>
          </w:tcPr>
          <w:p w:rsid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A52" w:rsidRP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5F42">
              <w:rPr>
                <w:rFonts w:ascii="Times New Roman" w:hAnsi="Times New Roman" w:cs="Times New Roman"/>
                <w:sz w:val="24"/>
                <w:szCs w:val="24"/>
              </w:rPr>
              <w:t>5.04.15</w:t>
            </w:r>
          </w:p>
        </w:tc>
        <w:tc>
          <w:tcPr>
            <w:tcW w:w="1775" w:type="dxa"/>
          </w:tcPr>
          <w:p w:rsidR="00502A52" w:rsidRP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вос-ль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работник музея,  воспитатели</w:t>
            </w:r>
          </w:p>
        </w:tc>
      </w:tr>
      <w:tr w:rsidR="00415C15" w:rsidTr="00E007BD">
        <w:tc>
          <w:tcPr>
            <w:tcW w:w="769" w:type="dxa"/>
          </w:tcPr>
          <w:p w:rsidR="00415C15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415C15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5" w:type="dxa"/>
          </w:tcPr>
          <w:p w:rsidR="00415C15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«Солдатская  лампа»,  беседа  по  содержанию</w:t>
            </w:r>
          </w:p>
        </w:tc>
        <w:tc>
          <w:tcPr>
            <w:tcW w:w="1796" w:type="dxa"/>
          </w:tcPr>
          <w:p w:rsidR="00415C15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16.04.15</w:t>
            </w:r>
          </w:p>
        </w:tc>
        <w:tc>
          <w:tcPr>
            <w:tcW w:w="1775" w:type="dxa"/>
          </w:tcPr>
          <w:p w:rsidR="00415C15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72543C" w:rsidTr="00E007BD">
        <w:tc>
          <w:tcPr>
            <w:tcW w:w="769" w:type="dxa"/>
          </w:tcPr>
          <w:p w:rsidR="00502A52" w:rsidRPr="006A5F42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A5F42" w:rsidRPr="006A5F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502A52" w:rsidRP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F42">
              <w:rPr>
                <w:rFonts w:ascii="Times New Roman" w:hAnsi="Times New Roman" w:cs="Times New Roman"/>
                <w:sz w:val="24"/>
                <w:szCs w:val="24"/>
              </w:rPr>
              <w:t>Тематический  день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«Сталинградская  битва»</w:t>
            </w:r>
          </w:p>
        </w:tc>
        <w:tc>
          <w:tcPr>
            <w:tcW w:w="1796" w:type="dxa"/>
          </w:tcPr>
          <w:p w:rsidR="00502A52" w:rsidRP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F42">
              <w:rPr>
                <w:rFonts w:ascii="Times New Roman" w:hAnsi="Times New Roman" w:cs="Times New Roman"/>
                <w:sz w:val="24"/>
                <w:szCs w:val="24"/>
              </w:rPr>
              <w:t>20.04.15</w:t>
            </w:r>
          </w:p>
        </w:tc>
        <w:tc>
          <w:tcPr>
            <w:tcW w:w="1775" w:type="dxa"/>
          </w:tcPr>
          <w:p w:rsidR="00502A52" w:rsidRPr="006A5F42" w:rsidRDefault="006A5F42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F42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группы№2</w:t>
            </w:r>
          </w:p>
        </w:tc>
      </w:tr>
      <w:tr w:rsidR="0072543C" w:rsidTr="00E007BD">
        <w:tc>
          <w:tcPr>
            <w:tcW w:w="769" w:type="dxa"/>
          </w:tcPr>
          <w:p w:rsidR="00502A52" w:rsidRPr="00E007BD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00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502A52" w:rsidRPr="00E007BD" w:rsidRDefault="00E007BD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 день «Энгельс  в годы  войны. Ночные  ведьмы»</w:t>
            </w:r>
            <w:r w:rsidR="000157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6" w:type="dxa"/>
          </w:tcPr>
          <w:p w:rsidR="00502A52" w:rsidRPr="00E007BD" w:rsidRDefault="00E007BD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7BD">
              <w:rPr>
                <w:rFonts w:ascii="Times New Roman" w:hAnsi="Times New Roman" w:cs="Times New Roman"/>
                <w:sz w:val="24"/>
                <w:szCs w:val="24"/>
              </w:rPr>
              <w:t>23.04.15</w:t>
            </w:r>
          </w:p>
        </w:tc>
        <w:tc>
          <w:tcPr>
            <w:tcW w:w="1775" w:type="dxa"/>
          </w:tcPr>
          <w:p w:rsidR="00502A52" w:rsidRPr="00E007BD" w:rsidRDefault="00E007BD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7BD">
              <w:rPr>
                <w:rFonts w:ascii="Times New Roman" w:hAnsi="Times New Roman" w:cs="Times New Roman"/>
                <w:sz w:val="24"/>
                <w:szCs w:val="24"/>
              </w:rPr>
              <w:t>Воспитатели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№5</w:t>
            </w:r>
          </w:p>
        </w:tc>
      </w:tr>
      <w:tr w:rsidR="00E007BD" w:rsidTr="00E007BD">
        <w:tc>
          <w:tcPr>
            <w:tcW w:w="769" w:type="dxa"/>
          </w:tcPr>
          <w:p w:rsidR="00E007BD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00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E007BD" w:rsidRDefault="00E007BD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Концертная  программа,  подготовленная  артистами  театра «Карамелька», «Этот  День  Победы…»</w:t>
            </w:r>
          </w:p>
        </w:tc>
        <w:tc>
          <w:tcPr>
            <w:tcW w:w="1796" w:type="dxa"/>
          </w:tcPr>
          <w:p w:rsidR="00E007BD" w:rsidRPr="00E007BD" w:rsidRDefault="00E007BD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24.04.15</w:t>
            </w:r>
          </w:p>
        </w:tc>
        <w:tc>
          <w:tcPr>
            <w:tcW w:w="1775" w:type="dxa"/>
          </w:tcPr>
          <w:p w:rsidR="00E007BD" w:rsidRPr="00E007BD" w:rsidRDefault="00E007BD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воспитатель,  театр  «Карамелька»</w:t>
            </w:r>
          </w:p>
        </w:tc>
      </w:tr>
      <w:tr w:rsidR="00E007BD" w:rsidTr="00E007BD">
        <w:tc>
          <w:tcPr>
            <w:tcW w:w="769" w:type="dxa"/>
          </w:tcPr>
          <w:p w:rsidR="00E007BD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00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E007BD" w:rsidRDefault="00015723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 w:rsidR="00E007BD">
              <w:rPr>
                <w:rFonts w:ascii="Times New Roman" w:hAnsi="Times New Roman" w:cs="Times New Roman"/>
                <w:sz w:val="24"/>
                <w:szCs w:val="24"/>
              </w:rPr>
              <w:t xml:space="preserve">  уголков  боевой  славы  в  группах</w:t>
            </w:r>
          </w:p>
        </w:tc>
        <w:tc>
          <w:tcPr>
            <w:tcW w:w="1796" w:type="dxa"/>
          </w:tcPr>
          <w:p w:rsidR="00E007BD" w:rsidRDefault="00E007BD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75" w:type="dxa"/>
          </w:tcPr>
          <w:p w:rsidR="00E007BD" w:rsidRDefault="00E007BD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дети,  родители</w:t>
            </w:r>
          </w:p>
        </w:tc>
      </w:tr>
      <w:tr w:rsidR="00E007BD" w:rsidTr="00E007BD">
        <w:tc>
          <w:tcPr>
            <w:tcW w:w="769" w:type="dxa"/>
          </w:tcPr>
          <w:p w:rsidR="00E007BD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00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E007BD" w:rsidRDefault="00E007BD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Выставки детских  работ</w:t>
            </w:r>
            <w:r w:rsidR="0072543C">
              <w:rPr>
                <w:rFonts w:ascii="Times New Roman" w:hAnsi="Times New Roman" w:cs="Times New Roman"/>
                <w:sz w:val="24"/>
                <w:szCs w:val="24"/>
              </w:rPr>
              <w:t xml:space="preserve">  на  тему: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«Письма  с  фронта»</w:t>
            </w:r>
            <w:r w:rsidR="0072543C">
              <w:rPr>
                <w:rFonts w:ascii="Times New Roman" w:hAnsi="Times New Roman" w:cs="Times New Roman"/>
                <w:sz w:val="24"/>
                <w:szCs w:val="24"/>
              </w:rPr>
              <w:t xml:space="preserve"> (аппликация,  старшие группы);  «Ленинград – дорога  жизни» (рисование, </w:t>
            </w:r>
            <w:proofErr w:type="spellStart"/>
            <w:r w:rsidR="0072543C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="0072543C">
              <w:rPr>
                <w:rFonts w:ascii="Times New Roman" w:hAnsi="Times New Roman" w:cs="Times New Roman"/>
                <w:sz w:val="24"/>
                <w:szCs w:val="24"/>
              </w:rPr>
              <w:t>.  группы)</w:t>
            </w:r>
          </w:p>
        </w:tc>
        <w:tc>
          <w:tcPr>
            <w:tcW w:w="1796" w:type="dxa"/>
          </w:tcPr>
          <w:p w:rsidR="00E007BD" w:rsidRDefault="0072543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2015</w:t>
            </w:r>
          </w:p>
        </w:tc>
        <w:tc>
          <w:tcPr>
            <w:tcW w:w="1775" w:type="dxa"/>
          </w:tcPr>
          <w:p w:rsidR="00E007BD" w:rsidRDefault="0072543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ИЗО</w:t>
            </w:r>
          </w:p>
        </w:tc>
      </w:tr>
      <w:tr w:rsidR="0072543C" w:rsidTr="00E007BD">
        <w:tc>
          <w:tcPr>
            <w:tcW w:w="769" w:type="dxa"/>
          </w:tcPr>
          <w:p w:rsidR="0072543C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2543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5155" w:type="dxa"/>
          </w:tcPr>
          <w:p w:rsidR="0072543C" w:rsidRDefault="0072543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«Битва  за  Берлин».  Завершение проекта.  Музей  одного  дня.</w:t>
            </w:r>
          </w:p>
        </w:tc>
        <w:tc>
          <w:tcPr>
            <w:tcW w:w="1796" w:type="dxa"/>
          </w:tcPr>
          <w:p w:rsidR="0072543C" w:rsidRDefault="0072543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28.04.15</w:t>
            </w:r>
          </w:p>
        </w:tc>
        <w:tc>
          <w:tcPr>
            <w:tcW w:w="1775" w:type="dxa"/>
          </w:tcPr>
          <w:p w:rsidR="0072543C" w:rsidRDefault="0072543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вос-ль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учитель-дефектолог</w:t>
            </w:r>
          </w:p>
        </w:tc>
      </w:tr>
      <w:tr w:rsidR="0072543C" w:rsidTr="00E007BD">
        <w:tc>
          <w:tcPr>
            <w:tcW w:w="769" w:type="dxa"/>
          </w:tcPr>
          <w:p w:rsidR="0072543C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254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72543C" w:rsidRDefault="0072543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Праздничное  мероприятие,  посвящённое  70-летию  Победы  в  ВОВ  «Ради  мира  на  Земле!»</w:t>
            </w:r>
          </w:p>
        </w:tc>
        <w:tc>
          <w:tcPr>
            <w:tcW w:w="1796" w:type="dxa"/>
          </w:tcPr>
          <w:p w:rsidR="0072543C" w:rsidRDefault="0072543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29.04.15</w:t>
            </w:r>
          </w:p>
        </w:tc>
        <w:tc>
          <w:tcPr>
            <w:tcW w:w="1775" w:type="dxa"/>
          </w:tcPr>
          <w:p w:rsidR="0072543C" w:rsidRDefault="0072543C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ук-ль,  воспитатели.</w:t>
            </w:r>
          </w:p>
        </w:tc>
      </w:tr>
      <w:tr w:rsidR="0072543C" w:rsidTr="00E007BD">
        <w:tc>
          <w:tcPr>
            <w:tcW w:w="769" w:type="dxa"/>
          </w:tcPr>
          <w:p w:rsidR="0072543C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254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72543C" w:rsidRDefault="007624E8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«Подарок  ветерану»  совместно с  МБДОУ «Детский  сад №75».  Концертная  программа.</w:t>
            </w:r>
          </w:p>
        </w:tc>
        <w:tc>
          <w:tcPr>
            <w:tcW w:w="1796" w:type="dxa"/>
          </w:tcPr>
          <w:p w:rsidR="0072543C" w:rsidRDefault="007624E8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7.05.15</w:t>
            </w:r>
          </w:p>
        </w:tc>
        <w:tc>
          <w:tcPr>
            <w:tcW w:w="1775" w:type="dxa"/>
          </w:tcPr>
          <w:p w:rsidR="0072543C" w:rsidRDefault="007624E8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уководители,  воспитатели.</w:t>
            </w:r>
          </w:p>
        </w:tc>
      </w:tr>
      <w:tr w:rsidR="007624E8" w:rsidTr="00E007BD">
        <w:tc>
          <w:tcPr>
            <w:tcW w:w="769" w:type="dxa"/>
          </w:tcPr>
          <w:p w:rsidR="007624E8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624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155" w:type="dxa"/>
          </w:tcPr>
          <w:p w:rsidR="007624E8" w:rsidRDefault="007624E8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 в  музей  боевой славы (МОУ СОШ№15).  Возложение  цветов к  могиле  неизвестного  солдата.</w:t>
            </w:r>
          </w:p>
        </w:tc>
        <w:tc>
          <w:tcPr>
            <w:tcW w:w="1796" w:type="dxa"/>
          </w:tcPr>
          <w:p w:rsidR="007624E8" w:rsidRDefault="007624E8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30.04.15</w:t>
            </w:r>
          </w:p>
          <w:p w:rsidR="007624E8" w:rsidRDefault="007624E8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4E8" w:rsidRDefault="007624E8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8.05.15</w:t>
            </w:r>
          </w:p>
        </w:tc>
        <w:tc>
          <w:tcPr>
            <w:tcW w:w="1775" w:type="dxa"/>
          </w:tcPr>
          <w:p w:rsidR="007624E8" w:rsidRDefault="007624E8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 учитель-дефектолог</w:t>
            </w:r>
          </w:p>
        </w:tc>
      </w:tr>
      <w:tr w:rsidR="00896D99" w:rsidTr="00E007BD">
        <w:tc>
          <w:tcPr>
            <w:tcW w:w="769" w:type="dxa"/>
          </w:tcPr>
          <w:p w:rsidR="00896D99" w:rsidRDefault="00415C15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96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55" w:type="dxa"/>
          </w:tcPr>
          <w:p w:rsidR="00896D99" w:rsidRDefault="00896D99" w:rsidP="00B66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B06">
              <w:rPr>
                <w:rFonts w:ascii="Times New Roman" w:hAnsi="Times New Roman" w:cs="Times New Roman"/>
                <w:sz w:val="24"/>
                <w:szCs w:val="24"/>
              </w:rPr>
              <w:t>Презентация  проекта.</w:t>
            </w:r>
            <w:r w:rsidR="00D93B06" w:rsidRPr="00D93B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96" w:type="dxa"/>
          </w:tcPr>
          <w:p w:rsidR="00896D99" w:rsidRDefault="00896D99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775" w:type="dxa"/>
          </w:tcPr>
          <w:p w:rsidR="00896D99" w:rsidRDefault="00896D99" w:rsidP="003415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 воспитатель,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учитель-дефектолог.</w:t>
            </w:r>
          </w:p>
        </w:tc>
      </w:tr>
    </w:tbl>
    <w:p w:rsidR="0034150C" w:rsidRPr="00D66763" w:rsidRDefault="0034150C" w:rsidP="00D66763">
      <w:pPr>
        <w:rPr>
          <w:rFonts w:ascii="Times New Roman" w:hAnsi="Times New Roman" w:cs="Times New Roman"/>
          <w:b/>
          <w:sz w:val="24"/>
          <w:szCs w:val="24"/>
        </w:rPr>
      </w:pPr>
    </w:p>
    <w:sectPr w:rsidR="0034150C" w:rsidRPr="00D66763" w:rsidSect="00DD1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64F2B"/>
    <w:multiLevelType w:val="hybridMultilevel"/>
    <w:tmpl w:val="51048E10"/>
    <w:lvl w:ilvl="0" w:tplc="71BEE38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3970"/>
    <w:rsid w:val="00015723"/>
    <w:rsid w:val="000E787E"/>
    <w:rsid w:val="001B7D0F"/>
    <w:rsid w:val="001F239C"/>
    <w:rsid w:val="003238EE"/>
    <w:rsid w:val="0034150C"/>
    <w:rsid w:val="003D194B"/>
    <w:rsid w:val="00415C15"/>
    <w:rsid w:val="00502A52"/>
    <w:rsid w:val="00616D5B"/>
    <w:rsid w:val="006A5F42"/>
    <w:rsid w:val="0072543C"/>
    <w:rsid w:val="007624E8"/>
    <w:rsid w:val="00873015"/>
    <w:rsid w:val="00896D99"/>
    <w:rsid w:val="008D0ABC"/>
    <w:rsid w:val="009B6D11"/>
    <w:rsid w:val="00A90FB5"/>
    <w:rsid w:val="00AC4D14"/>
    <w:rsid w:val="00B66F04"/>
    <w:rsid w:val="00C127BE"/>
    <w:rsid w:val="00C83970"/>
    <w:rsid w:val="00D66763"/>
    <w:rsid w:val="00D93B06"/>
    <w:rsid w:val="00DD18C5"/>
    <w:rsid w:val="00E007BD"/>
    <w:rsid w:val="00E6120F"/>
    <w:rsid w:val="00F6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8EE"/>
    <w:pPr>
      <w:ind w:left="720"/>
      <w:contextualSpacing/>
    </w:pPr>
  </w:style>
  <w:style w:type="table" w:styleId="a4">
    <w:name w:val="Table Grid"/>
    <w:basedOn w:val="a1"/>
    <w:uiPriority w:val="59"/>
    <w:rsid w:val="00502A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Fresh-Team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1</cp:lastModifiedBy>
  <cp:revision>15</cp:revision>
  <dcterms:created xsi:type="dcterms:W3CDTF">2015-04-10T04:46:00Z</dcterms:created>
  <dcterms:modified xsi:type="dcterms:W3CDTF">2015-04-27T03:39:00Z</dcterms:modified>
</cp:coreProperties>
</file>